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065AC" w14:textId="77777777" w:rsidR="00320139" w:rsidRPr="007E1AB6" w:rsidRDefault="00320139" w:rsidP="00777ED7">
      <w:pPr>
        <w:tabs>
          <w:tab w:val="left" w:pos="6379"/>
        </w:tabs>
        <w:spacing w:after="0"/>
        <w:ind w:left="6379"/>
        <w:rPr>
          <w:rFonts w:ascii="Times New Roman" w:hAnsi="Times New Roman"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color w:val="000000" w:themeColor="text1"/>
          <w:sz w:val="24"/>
          <w:szCs w:val="24"/>
        </w:rPr>
        <w:t>«Утверждаю»</w:t>
      </w:r>
    </w:p>
    <w:p w14:paraId="2A822DDE" w14:textId="77777777" w:rsidR="000D357F" w:rsidRDefault="00320139" w:rsidP="00777ED7">
      <w:pPr>
        <w:spacing w:after="0"/>
        <w:ind w:left="5664"/>
        <w:rPr>
          <w:rFonts w:ascii="Times New Roman" w:hAnsi="Times New Roman"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color w:val="000000" w:themeColor="text1"/>
          <w:sz w:val="24"/>
          <w:szCs w:val="24"/>
        </w:rPr>
        <w:t>Заместитель Генерального</w:t>
      </w:r>
    </w:p>
    <w:p w14:paraId="4A395D63" w14:textId="24E76056" w:rsidR="00320139" w:rsidRPr="007E1AB6" w:rsidRDefault="00320139" w:rsidP="00777ED7">
      <w:pPr>
        <w:spacing w:after="0"/>
        <w:ind w:left="5664"/>
        <w:rPr>
          <w:rFonts w:ascii="Times New Roman" w:hAnsi="Times New Roman"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директора – </w:t>
      </w:r>
      <w:r w:rsidR="00E37C3B">
        <w:rPr>
          <w:rFonts w:ascii="Times New Roman" w:hAnsi="Times New Roman"/>
          <w:color w:val="000000" w:themeColor="text1"/>
          <w:sz w:val="24"/>
          <w:szCs w:val="24"/>
        </w:rPr>
        <w:t>г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>лавный инженер</w:t>
      </w:r>
    </w:p>
    <w:p w14:paraId="15C07A01" w14:textId="77777777" w:rsidR="00320139" w:rsidRPr="007E1AB6" w:rsidRDefault="00320139" w:rsidP="00777ED7">
      <w:pPr>
        <w:spacing w:after="0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color w:val="000000" w:themeColor="text1"/>
          <w:sz w:val="24"/>
          <w:szCs w:val="24"/>
        </w:rPr>
        <w:t>ОАО «Сангтудинская ГЭС-1»</w:t>
      </w:r>
    </w:p>
    <w:p w14:paraId="14154671" w14:textId="08884386" w:rsidR="00320139" w:rsidRPr="007E1AB6" w:rsidRDefault="00320139" w:rsidP="00777ED7">
      <w:pPr>
        <w:spacing w:after="0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color w:val="000000" w:themeColor="text1"/>
          <w:sz w:val="24"/>
          <w:szCs w:val="24"/>
        </w:rPr>
        <w:t>______________ В.</w:t>
      </w:r>
      <w:r w:rsidR="00AF42F7" w:rsidRPr="007E1AB6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>. Ко</w:t>
      </w:r>
      <w:r w:rsidR="00AF42F7" w:rsidRPr="007E1AB6">
        <w:rPr>
          <w:rFonts w:ascii="Times New Roman" w:hAnsi="Times New Roman"/>
          <w:color w:val="000000" w:themeColor="text1"/>
          <w:sz w:val="24"/>
          <w:szCs w:val="24"/>
        </w:rPr>
        <w:t>зло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в </w:t>
      </w:r>
    </w:p>
    <w:p w14:paraId="0F3C1ADF" w14:textId="035B10A9" w:rsidR="00320139" w:rsidRPr="007E1AB6" w:rsidRDefault="00320139" w:rsidP="00777ED7">
      <w:pPr>
        <w:spacing w:after="0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1D0868" w:rsidRPr="007E1AB6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r w:rsidR="005C23A3">
        <w:rPr>
          <w:rFonts w:ascii="Times New Roman" w:hAnsi="Times New Roman"/>
          <w:color w:val="000000" w:themeColor="text1"/>
          <w:sz w:val="24"/>
          <w:szCs w:val="24"/>
          <w:u w:val="single"/>
        </w:rPr>
        <w:t>1</w:t>
      </w:r>
      <w:r w:rsidR="004E013E">
        <w:rPr>
          <w:rFonts w:ascii="Times New Roman" w:hAnsi="Times New Roman"/>
          <w:color w:val="000000" w:themeColor="text1"/>
          <w:sz w:val="24"/>
          <w:szCs w:val="24"/>
          <w:u w:val="single"/>
        </w:rPr>
        <w:t>9</w:t>
      </w:r>
      <w:r w:rsidR="00027531" w:rsidRPr="007E1AB6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="001D0868" w:rsidRPr="007E1AB6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r w:rsidR="005C23A3">
        <w:rPr>
          <w:rFonts w:ascii="Times New Roman" w:hAnsi="Times New Roman"/>
          <w:color w:val="000000" w:themeColor="text1"/>
          <w:sz w:val="24"/>
          <w:szCs w:val="24"/>
          <w:u w:val="single"/>
        </w:rPr>
        <w:t>декабря</w:t>
      </w:r>
      <w:r w:rsidR="001D0868" w:rsidRPr="0063493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27531" w:rsidRPr="007E1AB6">
        <w:rPr>
          <w:rFonts w:ascii="Times New Roman" w:hAnsi="Times New Roman"/>
          <w:color w:val="000000" w:themeColor="text1"/>
          <w:sz w:val="24"/>
          <w:szCs w:val="24"/>
        </w:rPr>
        <w:t>202</w:t>
      </w:r>
      <w:r w:rsidR="00DE5D8A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1D0868" w:rsidRPr="007E1AB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>г.</w:t>
      </w:r>
    </w:p>
    <w:p w14:paraId="0FDF8ADF" w14:textId="77777777" w:rsidR="00320139" w:rsidRPr="007E1AB6" w:rsidRDefault="00320139" w:rsidP="00320139">
      <w:pPr>
        <w:spacing w:before="360" w:after="36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b/>
          <w:color w:val="000000" w:themeColor="text1"/>
          <w:sz w:val="24"/>
          <w:szCs w:val="24"/>
        </w:rPr>
        <w:t>Техническое задание на проведение закупки товара</w:t>
      </w:r>
    </w:p>
    <w:p w14:paraId="0DDF46C9" w14:textId="577DD5E3" w:rsidR="00320139" w:rsidRPr="00FD28FF" w:rsidRDefault="00320139" w:rsidP="004D050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E1AB6">
        <w:rPr>
          <w:rFonts w:ascii="Times New Roman" w:hAnsi="Times New Roman"/>
          <w:sz w:val="24"/>
          <w:szCs w:val="24"/>
        </w:rPr>
        <w:t>Основа</w:t>
      </w:r>
      <w:r w:rsidRPr="00FD28FF">
        <w:rPr>
          <w:rFonts w:ascii="Times New Roman" w:hAnsi="Times New Roman"/>
          <w:sz w:val="24"/>
          <w:szCs w:val="24"/>
        </w:rPr>
        <w:t xml:space="preserve">ние для проведения: </w:t>
      </w:r>
      <w:r w:rsidR="005C23A3" w:rsidRPr="00FD28FF">
        <w:rPr>
          <w:rFonts w:ascii="Times New Roman" w:hAnsi="Times New Roman"/>
          <w:color w:val="000000" w:themeColor="text1"/>
          <w:sz w:val="24"/>
          <w:szCs w:val="24"/>
        </w:rPr>
        <w:t>ГКПЗ 2024 года, Лот № 24.000009</w:t>
      </w:r>
      <w:r w:rsidR="00A12E0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C23A3" w:rsidRPr="00FD28FF">
        <w:rPr>
          <w:rFonts w:ascii="Times New Roman" w:hAnsi="Times New Roman"/>
          <w:color w:val="000000" w:themeColor="text1"/>
          <w:sz w:val="24"/>
          <w:szCs w:val="24"/>
        </w:rPr>
        <w:t>«Приобретение скутера» (Инвестиционная программа, код проекта 55.01.0235).</w:t>
      </w:r>
    </w:p>
    <w:p w14:paraId="7D104CAB" w14:textId="5B678ED8" w:rsidR="004D050D" w:rsidRPr="00FD28FF" w:rsidRDefault="00320139" w:rsidP="004D050D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sz w:val="24"/>
          <w:szCs w:val="24"/>
        </w:rPr>
      </w:pPr>
      <w:r w:rsidRPr="00FD28FF">
        <w:rPr>
          <w:b w:val="0"/>
          <w:sz w:val="24"/>
          <w:szCs w:val="24"/>
        </w:rPr>
        <w:t xml:space="preserve">Наименование закупки: </w:t>
      </w:r>
      <w:r w:rsidR="00A54562" w:rsidRPr="00FD28FF">
        <w:rPr>
          <w:b w:val="0"/>
          <w:sz w:val="24"/>
          <w:szCs w:val="24"/>
        </w:rPr>
        <w:t>Скутер Honling Priboy 50</w:t>
      </w:r>
      <w:r w:rsidR="00A54562" w:rsidRPr="00FD28FF">
        <w:rPr>
          <w:b w:val="0"/>
          <w:bCs w:val="0"/>
          <w:sz w:val="24"/>
          <w:szCs w:val="24"/>
        </w:rPr>
        <w:t xml:space="preserve"> </w:t>
      </w:r>
      <w:r w:rsidR="00204D37" w:rsidRPr="00FD28FF">
        <w:rPr>
          <w:b w:val="0"/>
          <w:sz w:val="24"/>
          <w:szCs w:val="24"/>
          <w:lang w:val="en-US"/>
        </w:rPr>
        <w:t>HL</w:t>
      </w:r>
      <w:r w:rsidR="00204D37" w:rsidRPr="00FD28FF">
        <w:rPr>
          <w:b w:val="0"/>
          <w:sz w:val="24"/>
          <w:szCs w:val="24"/>
        </w:rPr>
        <w:t>50</w:t>
      </w:r>
      <w:r w:rsidR="00204D37" w:rsidRPr="00FD28FF">
        <w:rPr>
          <w:b w:val="0"/>
          <w:bCs w:val="0"/>
          <w:sz w:val="24"/>
          <w:szCs w:val="24"/>
        </w:rPr>
        <w:t xml:space="preserve"> </w:t>
      </w:r>
      <w:r w:rsidRPr="00FD28FF">
        <w:rPr>
          <w:b w:val="0"/>
          <w:sz w:val="24"/>
          <w:szCs w:val="24"/>
        </w:rPr>
        <w:t xml:space="preserve">(далее – </w:t>
      </w:r>
      <w:r w:rsidR="00EB1208" w:rsidRPr="00FD28FF">
        <w:rPr>
          <w:b w:val="0"/>
          <w:sz w:val="24"/>
          <w:szCs w:val="24"/>
        </w:rPr>
        <w:t>Скутер</w:t>
      </w:r>
      <w:r w:rsidRPr="00FD28FF">
        <w:rPr>
          <w:b w:val="0"/>
          <w:sz w:val="24"/>
          <w:szCs w:val="24"/>
        </w:rPr>
        <w:t>).</w:t>
      </w:r>
    </w:p>
    <w:p w14:paraId="099A75DA" w14:textId="62BA1A78" w:rsidR="005C23A3" w:rsidRPr="00897B77" w:rsidRDefault="00320139" w:rsidP="005C23A3">
      <w:pPr>
        <w:spacing w:after="0" w:line="278" w:lineRule="auto"/>
        <w:jc w:val="both"/>
        <w:rPr>
          <w:rFonts w:ascii="Times New Roman" w:eastAsia="Times New Roman" w:hAnsi="Times New Roman"/>
          <w:lang w:eastAsia="ru-RU"/>
        </w:rPr>
      </w:pPr>
      <w:r w:rsidRPr="00FD28FF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Pr="00FD28FF">
        <w:rPr>
          <w:sz w:val="24"/>
          <w:szCs w:val="24"/>
        </w:rPr>
        <w:t xml:space="preserve"> – </w:t>
      </w:r>
      <w:bookmarkStart w:id="0" w:name="_Hlk153517384"/>
      <w:r w:rsidR="005C23A3" w:rsidRPr="00FD28FF">
        <w:rPr>
          <w:rFonts w:ascii="Times New Roman" w:hAnsi="Times New Roman"/>
          <w:sz w:val="24"/>
          <w:szCs w:val="24"/>
        </w:rPr>
        <w:t xml:space="preserve">13 995,60 (тринадцать тысяч девятьсот </w:t>
      </w:r>
      <w:r w:rsidR="00755A3C" w:rsidRPr="00FD28FF">
        <w:rPr>
          <w:rFonts w:ascii="Times New Roman" w:hAnsi="Times New Roman"/>
          <w:sz w:val="24"/>
          <w:szCs w:val="24"/>
        </w:rPr>
        <w:t>девяност</w:t>
      </w:r>
      <w:r w:rsidR="00755A3C">
        <w:rPr>
          <w:rFonts w:ascii="Times New Roman" w:hAnsi="Times New Roman"/>
          <w:sz w:val="24"/>
          <w:szCs w:val="24"/>
        </w:rPr>
        <w:t>о</w:t>
      </w:r>
      <w:r w:rsidR="00755A3C" w:rsidRPr="00FD28FF">
        <w:rPr>
          <w:rFonts w:ascii="Times New Roman" w:hAnsi="Times New Roman"/>
          <w:sz w:val="24"/>
          <w:szCs w:val="24"/>
        </w:rPr>
        <w:t xml:space="preserve"> </w:t>
      </w:r>
      <w:r w:rsidR="005C23A3" w:rsidRPr="00FD28FF">
        <w:rPr>
          <w:rFonts w:ascii="Times New Roman" w:hAnsi="Times New Roman"/>
          <w:sz w:val="24"/>
          <w:szCs w:val="24"/>
        </w:rPr>
        <w:t>пять сомони</w:t>
      </w:r>
      <w:r w:rsidR="004A6278" w:rsidRPr="00FD28FF">
        <w:rPr>
          <w:rFonts w:ascii="Times New Roman" w:hAnsi="Times New Roman"/>
          <w:sz w:val="24"/>
          <w:szCs w:val="24"/>
        </w:rPr>
        <w:t>,</w:t>
      </w:r>
      <w:r w:rsidR="005C23A3" w:rsidRPr="00FD28FF">
        <w:rPr>
          <w:rFonts w:ascii="Times New Roman" w:hAnsi="Times New Roman"/>
          <w:sz w:val="24"/>
          <w:szCs w:val="24"/>
        </w:rPr>
        <w:t xml:space="preserve"> шестьдесят дирам).</w:t>
      </w:r>
    </w:p>
    <w:bookmarkEnd w:id="0"/>
    <w:p w14:paraId="0A8BAFE3" w14:textId="05A7DC61" w:rsidR="004D050D" w:rsidRPr="007E1AB6" w:rsidRDefault="004D050D" w:rsidP="004D050D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sz w:val="24"/>
          <w:szCs w:val="24"/>
        </w:rPr>
      </w:pPr>
    </w:p>
    <w:p w14:paraId="7970EABE" w14:textId="2BE74B64" w:rsidR="00320139" w:rsidRPr="007E1AB6" w:rsidRDefault="00320139" w:rsidP="004D050D">
      <w:pPr>
        <w:pStyle w:val="1"/>
        <w:shd w:val="clear" w:color="auto" w:fill="FFFFFF"/>
        <w:spacing w:before="240" w:beforeAutospacing="0" w:after="240" w:afterAutospacing="0" w:line="276" w:lineRule="auto"/>
        <w:jc w:val="center"/>
        <w:rPr>
          <w:b w:val="0"/>
          <w:color w:val="000000" w:themeColor="text1"/>
          <w:sz w:val="24"/>
          <w:szCs w:val="24"/>
          <w:u w:val="single"/>
        </w:rPr>
      </w:pPr>
      <w:r w:rsidRPr="007E1AB6">
        <w:rPr>
          <w:b w:val="0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14:paraId="7BEA68DD" w14:textId="5EFE155A" w:rsidR="00320139" w:rsidRPr="007E1AB6" w:rsidRDefault="00320139" w:rsidP="004D050D">
      <w:pPr>
        <w:pStyle w:val="1"/>
        <w:shd w:val="clear" w:color="auto" w:fill="FFFFFF"/>
        <w:spacing w:before="0" w:beforeAutospacing="0" w:after="240" w:afterAutospacing="0" w:line="276" w:lineRule="auto"/>
        <w:jc w:val="center"/>
        <w:rPr>
          <w:b w:val="0"/>
          <w:bCs w:val="0"/>
          <w:color w:val="000000" w:themeColor="text1"/>
          <w:sz w:val="24"/>
          <w:szCs w:val="24"/>
        </w:rPr>
      </w:pPr>
      <w:r w:rsidRPr="007E1AB6">
        <w:rPr>
          <w:color w:val="000000" w:themeColor="text1"/>
          <w:sz w:val="24"/>
          <w:szCs w:val="24"/>
        </w:rPr>
        <w:t xml:space="preserve">Заказ на поставку </w:t>
      </w:r>
      <w:r w:rsidR="004D050D" w:rsidRPr="007E1AB6">
        <w:rPr>
          <w:sz w:val="24"/>
          <w:szCs w:val="24"/>
        </w:rPr>
        <w:t>с</w:t>
      </w:r>
      <w:r w:rsidR="00A54562" w:rsidRPr="007E1AB6">
        <w:rPr>
          <w:sz w:val="24"/>
          <w:szCs w:val="24"/>
        </w:rPr>
        <w:t>кутер</w:t>
      </w:r>
      <w:r w:rsidR="004D050D" w:rsidRPr="007E1AB6">
        <w:rPr>
          <w:sz w:val="24"/>
          <w:szCs w:val="24"/>
        </w:rPr>
        <w:t>а</w:t>
      </w:r>
      <w:r w:rsidR="00A54562" w:rsidRPr="007E1AB6">
        <w:rPr>
          <w:sz w:val="24"/>
          <w:szCs w:val="24"/>
        </w:rPr>
        <w:t xml:space="preserve"> Honling Priboy 50</w:t>
      </w:r>
      <w:r w:rsidR="00204D37" w:rsidRPr="007E1AB6">
        <w:rPr>
          <w:sz w:val="24"/>
          <w:szCs w:val="24"/>
        </w:rPr>
        <w:t xml:space="preserve"> </w:t>
      </w:r>
      <w:r w:rsidR="00204D37" w:rsidRPr="007E1AB6">
        <w:rPr>
          <w:sz w:val="24"/>
          <w:szCs w:val="24"/>
          <w:lang w:val="en-US"/>
        </w:rPr>
        <w:t>HL</w:t>
      </w:r>
      <w:r w:rsidR="00204D37" w:rsidRPr="007E1AB6">
        <w:rPr>
          <w:sz w:val="24"/>
          <w:szCs w:val="24"/>
        </w:rPr>
        <w:t xml:space="preserve"> 50</w:t>
      </w:r>
      <w:r w:rsidR="00A54562" w:rsidRPr="007E1AB6">
        <w:rPr>
          <w:sz w:val="24"/>
          <w:szCs w:val="24"/>
        </w:rPr>
        <w:t>.</w:t>
      </w:r>
    </w:p>
    <w:p w14:paraId="6AC5F193" w14:textId="77777777" w:rsidR="00320139" w:rsidRPr="007E1AB6" w:rsidRDefault="00320139" w:rsidP="00320139">
      <w:pPr>
        <w:pStyle w:val="a5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требования: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46D18804" w14:textId="18A7774B" w:rsidR="00320139" w:rsidRPr="007E1AB6" w:rsidRDefault="00320139" w:rsidP="00320139">
      <w:pPr>
        <w:pStyle w:val="a5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 xml:space="preserve">Страна производитель – </w:t>
      </w:r>
      <w:r w:rsidR="00002C61" w:rsidRPr="007E1AB6">
        <w:rPr>
          <w:rFonts w:ascii="Times New Roman" w:hAnsi="Times New Roman"/>
          <w:color w:val="000000"/>
          <w:sz w:val="24"/>
          <w:szCs w:val="24"/>
        </w:rPr>
        <w:t>К</w:t>
      </w:r>
      <w:r w:rsidR="00027531" w:rsidRPr="007E1AB6">
        <w:rPr>
          <w:rFonts w:ascii="Times New Roman" w:hAnsi="Times New Roman"/>
          <w:color w:val="000000"/>
          <w:sz w:val="24"/>
          <w:szCs w:val="24"/>
        </w:rPr>
        <w:t>НР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F5BE5C8" w14:textId="398C0D4F" w:rsidR="00320139" w:rsidRPr="007E1AB6" w:rsidRDefault="00320139" w:rsidP="00320139">
      <w:pPr>
        <w:pStyle w:val="a5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  <w:lang w:val="en-US"/>
        </w:rPr>
      </w:pP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>Производитель</w:t>
      </w:r>
      <w:r w:rsidR="00E45A6A" w:rsidRPr="007E1AB6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A54562" w:rsidRPr="007E1AB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Корпорация Honling (Шанхай)</w:t>
      </w:r>
      <w:r w:rsidR="00027531" w:rsidRPr="007E1AB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.</w:t>
      </w:r>
    </w:p>
    <w:p w14:paraId="338B0BD0" w14:textId="4DE8AF84" w:rsidR="00320139" w:rsidRPr="007E1AB6" w:rsidRDefault="00320139" w:rsidP="00320139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 xml:space="preserve">Количество 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DE5D8A" w:rsidRPr="00634934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 шт.</w:t>
      </w:r>
    </w:p>
    <w:p w14:paraId="2EED6603" w14:textId="77777777" w:rsidR="00634934" w:rsidRDefault="00320139" w:rsidP="00634934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упаковке и её маркировке</w:t>
      </w:r>
      <w:r w:rsidR="00621787" w:rsidRPr="007E1AB6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Pr="007E1AB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Доставляется </w:t>
      </w:r>
      <w:r w:rsidR="00DB2362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автовозом</w:t>
      </w:r>
      <w:r w:rsidRPr="007E1AB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.</w:t>
      </w:r>
    </w:p>
    <w:p w14:paraId="11276FD2" w14:textId="01E982C8" w:rsidR="00634934" w:rsidRDefault="00320139" w:rsidP="00634934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634934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доставке, видам транспорта, погрузке-разгрузке</w:t>
      </w:r>
      <w:r w:rsidRPr="00634934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63493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634934" w:rsidRPr="00634934">
        <w:rPr>
          <w:rFonts w:ascii="Times New Roman" w:hAnsi="Times New Roman"/>
          <w:sz w:val="24"/>
          <w:szCs w:val="24"/>
        </w:rPr>
        <w:t>D</w:t>
      </w:r>
      <w:r w:rsidR="00634934" w:rsidRPr="00634934">
        <w:rPr>
          <w:rFonts w:ascii="Times New Roman" w:hAnsi="Times New Roman"/>
          <w:sz w:val="24"/>
          <w:szCs w:val="24"/>
          <w:lang w:val="en-US"/>
        </w:rPr>
        <w:t>D</w:t>
      </w:r>
      <w:r w:rsidR="00634934" w:rsidRPr="00634934">
        <w:rPr>
          <w:rFonts w:ascii="Times New Roman" w:hAnsi="Times New Roman"/>
          <w:sz w:val="24"/>
          <w:szCs w:val="24"/>
        </w:rPr>
        <w:t xml:space="preserve">P Дангаринский район, посёлок Сангтуда, производственная территория Сангтудинской ГЭС-1 </w:t>
      </w:r>
      <w:r w:rsidR="00A12E0B">
        <w:rPr>
          <w:rFonts w:ascii="Times New Roman" w:hAnsi="Times New Roman"/>
          <w:sz w:val="24"/>
          <w:szCs w:val="24"/>
        </w:rPr>
        <w:t xml:space="preserve">в соответствии с </w:t>
      </w:r>
      <w:r w:rsidR="00634934" w:rsidRPr="00634934">
        <w:rPr>
          <w:rFonts w:ascii="Times New Roman" w:hAnsi="Times New Roman"/>
          <w:sz w:val="24"/>
          <w:szCs w:val="24"/>
        </w:rPr>
        <w:t>Инкотермс 2010.</w:t>
      </w:r>
    </w:p>
    <w:p w14:paraId="12F01F86" w14:textId="64772938" w:rsidR="00320139" w:rsidRPr="00634934" w:rsidRDefault="00320139" w:rsidP="00634934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634934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условиям оплаты</w:t>
      </w:r>
      <w:r w:rsidRPr="00634934">
        <w:rPr>
          <w:rFonts w:ascii="Times New Roman" w:hAnsi="Times New Roman"/>
          <w:color w:val="000000" w:themeColor="text1"/>
          <w:sz w:val="24"/>
          <w:szCs w:val="24"/>
        </w:rPr>
        <w:t xml:space="preserve"> – Оплата производится в форме безналичного расчета путем перечисления аванса в размере до 50% от стоимости </w:t>
      </w:r>
      <w:r w:rsidR="00C7691A">
        <w:rPr>
          <w:rFonts w:ascii="Times New Roman" w:hAnsi="Times New Roman"/>
          <w:color w:val="000000" w:themeColor="text1"/>
          <w:sz w:val="24"/>
          <w:szCs w:val="24"/>
        </w:rPr>
        <w:t>Скутера</w:t>
      </w:r>
      <w:r w:rsidRPr="00634934">
        <w:rPr>
          <w:rFonts w:ascii="Times New Roman" w:hAnsi="Times New Roman"/>
          <w:color w:val="000000" w:themeColor="text1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C7691A">
        <w:rPr>
          <w:rFonts w:ascii="Times New Roman" w:hAnsi="Times New Roman"/>
          <w:color w:val="000000" w:themeColor="text1"/>
          <w:sz w:val="24"/>
          <w:szCs w:val="24"/>
        </w:rPr>
        <w:t>Скутера</w:t>
      </w:r>
      <w:r w:rsidRPr="00634934">
        <w:rPr>
          <w:rFonts w:ascii="Times New Roman" w:hAnsi="Times New Roman"/>
          <w:color w:val="000000" w:themeColor="text1"/>
          <w:sz w:val="24"/>
          <w:szCs w:val="24"/>
        </w:rPr>
        <w:t xml:space="preserve"> на основании выставленного счета.</w:t>
      </w:r>
    </w:p>
    <w:p w14:paraId="63B497D2" w14:textId="2FCDB629" w:rsidR="00027531" w:rsidRPr="007E1AB6" w:rsidRDefault="00320139" w:rsidP="00027531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срокам поставки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="00027531"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12E0B">
        <w:rPr>
          <w:rFonts w:ascii="Times New Roman" w:hAnsi="Times New Roman"/>
          <w:color w:val="000000" w:themeColor="text1"/>
          <w:sz w:val="24"/>
          <w:szCs w:val="24"/>
        </w:rPr>
        <w:t>с 01.03.2024 г. по 31.05.2024 г.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4A39879" w14:textId="26741DBE" w:rsidR="00027531" w:rsidRPr="007E1AB6" w:rsidRDefault="00320139" w:rsidP="00027531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дополнительным услугам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7E1AB6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Отсутствуют.</w:t>
      </w:r>
    </w:p>
    <w:p w14:paraId="219D0703" w14:textId="4CD76C12" w:rsidR="00320139" w:rsidRPr="007E1AB6" w:rsidRDefault="00320139" w:rsidP="00777ED7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сроку и условиям гарантийного обслуживания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7E1AB6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>–</w:t>
      </w:r>
      <w:r w:rsidRPr="007E1AB6">
        <w:rPr>
          <w:rFonts w:ascii="Times New Roman" w:hAnsi="Times New Roman"/>
          <w:i/>
          <w:color w:val="000000" w:themeColor="text1"/>
          <w:sz w:val="24"/>
          <w:szCs w:val="24"/>
          <w:shd w:val="clear" w:color="auto" w:fill="FFFFFF" w:themeFill="background1"/>
        </w:rPr>
        <w:t xml:space="preserve"> </w:t>
      </w:r>
      <w:r w:rsidRPr="007E1AB6">
        <w:rPr>
          <w:rFonts w:ascii="Times New Roman" w:hAnsi="Times New Roman"/>
          <w:sz w:val="24"/>
          <w:szCs w:val="24"/>
        </w:rPr>
        <w:t xml:space="preserve">Гарантия на все заводские дефекты в течение </w:t>
      </w:r>
      <w:r w:rsidR="001A0F8D" w:rsidRPr="007E1AB6">
        <w:rPr>
          <w:rFonts w:ascii="Times New Roman" w:hAnsi="Times New Roman"/>
          <w:iCs/>
          <w:sz w:val="24"/>
          <w:szCs w:val="24"/>
        </w:rPr>
        <w:t>12</w:t>
      </w:r>
      <w:r w:rsidR="001A0F8D" w:rsidRPr="007E1AB6">
        <w:rPr>
          <w:rFonts w:ascii="Times New Roman" w:hAnsi="Times New Roman"/>
          <w:sz w:val="24"/>
          <w:szCs w:val="24"/>
        </w:rPr>
        <w:t xml:space="preserve"> </w:t>
      </w:r>
      <w:r w:rsidRPr="007E1AB6">
        <w:rPr>
          <w:rFonts w:ascii="Times New Roman" w:hAnsi="Times New Roman"/>
          <w:sz w:val="24"/>
          <w:szCs w:val="24"/>
        </w:rPr>
        <w:t xml:space="preserve">месяцев после поставки </w:t>
      </w:r>
      <w:r w:rsidR="00C7691A">
        <w:rPr>
          <w:rFonts w:ascii="Times New Roman" w:hAnsi="Times New Roman"/>
          <w:sz w:val="24"/>
          <w:szCs w:val="24"/>
        </w:rPr>
        <w:t>Скутера</w:t>
      </w:r>
      <w:r w:rsidR="001A0F8D" w:rsidRPr="007E1AB6">
        <w:rPr>
          <w:rFonts w:ascii="Times New Roman" w:hAnsi="Times New Roman"/>
          <w:sz w:val="24"/>
          <w:szCs w:val="24"/>
        </w:rPr>
        <w:t>,</w:t>
      </w:r>
      <w:r w:rsidRPr="007E1AB6">
        <w:rPr>
          <w:rFonts w:ascii="Times New Roman" w:hAnsi="Times New Roman"/>
          <w:sz w:val="24"/>
          <w:szCs w:val="24"/>
        </w:rPr>
        <w:t xml:space="preserve"> которые вызваны дефектами, допущенными во время производства или сборки </w:t>
      </w:r>
      <w:r w:rsidR="00C7691A">
        <w:rPr>
          <w:rFonts w:ascii="Times New Roman" w:hAnsi="Times New Roman"/>
          <w:sz w:val="24"/>
          <w:szCs w:val="24"/>
        </w:rPr>
        <w:t>Скутера</w:t>
      </w:r>
      <w:r w:rsidRPr="007E1AB6">
        <w:rPr>
          <w:rFonts w:ascii="Times New Roman" w:hAnsi="Times New Roman"/>
          <w:sz w:val="24"/>
          <w:szCs w:val="24"/>
        </w:rPr>
        <w:t>, в зависимости от того, какое из условий наступит раньше.</w:t>
      </w:r>
    </w:p>
    <w:p w14:paraId="2022D156" w14:textId="77777777" w:rsidR="00320139" w:rsidRPr="007E1AB6" w:rsidRDefault="00320139" w:rsidP="00B72E52">
      <w:pPr>
        <w:pStyle w:val="a5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>Дополнительная комплектация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 – Отсутствует.</w:t>
      </w:r>
    </w:p>
    <w:p w14:paraId="72C5A283" w14:textId="04927A9A" w:rsidR="00320139" w:rsidRPr="007E1AB6" w:rsidRDefault="00320139" w:rsidP="00320139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>Перечень документации, передаваемый Заказчику</w:t>
      </w:r>
      <w:r w:rsidR="00CF301B"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>Паспорт, руководство по эксплуатации на русском языке, на бумажном носителе.</w:t>
      </w:r>
    </w:p>
    <w:p w14:paraId="22F8665D" w14:textId="77777777" w:rsidR="00320139" w:rsidRPr="007E1AB6" w:rsidRDefault="00320139" w:rsidP="00320139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комплекту расходных материалов и запасных частей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14:paraId="2E7BD17B" w14:textId="231F6E98" w:rsidR="00320139" w:rsidRPr="007E1AB6" w:rsidRDefault="00320139" w:rsidP="00320139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</w:t>
      </w:r>
      <w:r w:rsidR="00CF301B" w:rsidRPr="007E1AB6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5F203166" w14:textId="77777777" w:rsidR="00320139" w:rsidRPr="007E1AB6" w:rsidRDefault="00320139" w:rsidP="00777ED7">
      <w:pPr>
        <w:pStyle w:val="a5"/>
        <w:numPr>
          <w:ilvl w:val="1"/>
          <w:numId w:val="2"/>
        </w:numPr>
        <w:tabs>
          <w:tab w:val="clear" w:pos="1440"/>
          <w:tab w:val="left" w:pos="993"/>
          <w:tab w:val="num" w:pos="184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b/>
          <w:color w:val="000000" w:themeColor="text1"/>
          <w:sz w:val="24"/>
          <w:szCs w:val="24"/>
        </w:rPr>
        <w:t>Технические требования к продукции.</w:t>
      </w:r>
    </w:p>
    <w:p w14:paraId="77A7D576" w14:textId="7480249E" w:rsidR="00027531" w:rsidRPr="007E1AB6" w:rsidRDefault="00027531" w:rsidP="00777ED7">
      <w:pPr>
        <w:pStyle w:val="a5"/>
        <w:spacing w:before="240" w:after="240" w:line="240" w:lineRule="auto"/>
        <w:ind w:left="567"/>
        <w:contextualSpacing w:val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b/>
          <w:color w:val="000000" w:themeColor="text1"/>
          <w:sz w:val="24"/>
          <w:szCs w:val="24"/>
        </w:rPr>
        <w:t>2.1. Общие требования:</w:t>
      </w:r>
    </w:p>
    <w:tbl>
      <w:tblPr>
        <w:tblW w:w="8504" w:type="dxa"/>
        <w:tblInd w:w="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3969"/>
        <w:gridCol w:w="4535"/>
      </w:tblGrid>
      <w:tr w:rsidR="00320139" w:rsidRPr="007E1AB6" w14:paraId="5660658B" w14:textId="77777777" w:rsidTr="005111CA">
        <w:trPr>
          <w:trHeight w:val="340"/>
        </w:trPr>
        <w:tc>
          <w:tcPr>
            <w:tcW w:w="396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7BC11A" w14:textId="5A9C88D5" w:rsidR="00320139" w:rsidRPr="007E1AB6" w:rsidRDefault="00320139" w:rsidP="004D050D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E1AB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М</w:t>
            </w:r>
            <w:r w:rsidR="009C355C" w:rsidRPr="007E1AB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одель</w:t>
            </w:r>
          </w:p>
        </w:tc>
        <w:tc>
          <w:tcPr>
            <w:tcW w:w="453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ABBC38" w14:textId="3A705A92" w:rsidR="00320139" w:rsidRPr="007E1AB6" w:rsidRDefault="00A54562" w:rsidP="00414CE4">
            <w:pPr>
              <w:spacing w:after="0" w:line="240" w:lineRule="auto"/>
              <w:ind w:firstLine="26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E1AB6">
              <w:rPr>
                <w:rFonts w:ascii="Times New Roman" w:hAnsi="Times New Roman"/>
                <w:sz w:val="24"/>
                <w:szCs w:val="24"/>
              </w:rPr>
              <w:t>Honling Priboy 50</w:t>
            </w:r>
            <w:r w:rsidR="00204D37" w:rsidRPr="007E1AB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7457C9" w:rsidRPr="007E1AB6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="00204D37" w:rsidRPr="007E1AB6">
              <w:rPr>
                <w:rFonts w:ascii="Times New Roman" w:hAnsi="Times New Roman"/>
                <w:sz w:val="24"/>
                <w:szCs w:val="24"/>
                <w:lang w:val="en-US"/>
              </w:rPr>
              <w:t>L 50</w:t>
            </w:r>
          </w:p>
        </w:tc>
      </w:tr>
      <w:tr w:rsidR="009C355C" w:rsidRPr="007E1AB6" w14:paraId="38B9214D" w14:textId="77777777" w:rsidTr="005111CA">
        <w:trPr>
          <w:trHeight w:val="340"/>
        </w:trPr>
        <w:tc>
          <w:tcPr>
            <w:tcW w:w="396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80EB4DC" w14:textId="4DC75F19" w:rsidR="009C355C" w:rsidRPr="007E1AB6" w:rsidRDefault="00A54562" w:rsidP="004D050D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</w:pPr>
            <w:r w:rsidRPr="007E1AB6">
              <w:rPr>
                <w:rFonts w:ascii="Times New Roman" w:hAnsi="Times New Roman"/>
                <w:color w:val="000000"/>
                <w:sz w:val="24"/>
                <w:szCs w:val="24"/>
              </w:rPr>
              <w:t>Тип двигателя</w:t>
            </w:r>
          </w:p>
        </w:tc>
        <w:tc>
          <w:tcPr>
            <w:tcW w:w="453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73D60D8" w14:textId="1CE90C0B" w:rsidR="009C355C" w:rsidRPr="007E1AB6" w:rsidRDefault="000E6924" w:rsidP="00414CE4">
            <w:pPr>
              <w:spacing w:after="0" w:line="240" w:lineRule="auto"/>
              <w:ind w:firstLine="26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E1AB6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A54562" w:rsidRPr="007E1AB6">
              <w:rPr>
                <w:rFonts w:ascii="Times New Roman" w:hAnsi="Times New Roman"/>
                <w:color w:val="000000"/>
                <w:sz w:val="24"/>
                <w:szCs w:val="24"/>
              </w:rPr>
              <w:t>дноцилиндровый, 4-х тактный</w:t>
            </w:r>
          </w:p>
        </w:tc>
      </w:tr>
      <w:tr w:rsidR="00320139" w:rsidRPr="007E1AB6" w14:paraId="55AB0579" w14:textId="77777777" w:rsidTr="005111CA">
        <w:trPr>
          <w:trHeight w:val="340"/>
        </w:trPr>
        <w:tc>
          <w:tcPr>
            <w:tcW w:w="396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3F50DA" w14:textId="24034964" w:rsidR="00320139" w:rsidRPr="007E1AB6" w:rsidRDefault="00A54562" w:rsidP="004D050D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E1AB6">
              <w:rPr>
                <w:rFonts w:ascii="Times New Roman" w:hAnsi="Times New Roman"/>
                <w:sz w:val="24"/>
                <w:szCs w:val="24"/>
              </w:rPr>
              <w:t>Мощность, л.с.</w:t>
            </w:r>
          </w:p>
        </w:tc>
        <w:tc>
          <w:tcPr>
            <w:tcW w:w="453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50D98C7" w14:textId="1121B905" w:rsidR="00320139" w:rsidRPr="007E1AB6" w:rsidRDefault="00A54562" w:rsidP="00414CE4">
            <w:pPr>
              <w:spacing w:after="0" w:line="240" w:lineRule="auto"/>
              <w:ind w:firstLine="26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E1AB6">
              <w:rPr>
                <w:rFonts w:ascii="Times New Roman" w:hAnsi="Times New Roman"/>
                <w:color w:val="000000"/>
                <w:sz w:val="24"/>
                <w:szCs w:val="24"/>
              </w:rPr>
              <w:t>3,5</w:t>
            </w:r>
          </w:p>
        </w:tc>
      </w:tr>
      <w:tr w:rsidR="000E6924" w:rsidRPr="007E1AB6" w14:paraId="303AE5A9" w14:textId="77777777" w:rsidTr="005111CA">
        <w:trPr>
          <w:trHeight w:val="340"/>
        </w:trPr>
        <w:tc>
          <w:tcPr>
            <w:tcW w:w="396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F91CA4" w14:textId="48B2B7F3" w:rsidR="000E6924" w:rsidRPr="007E1AB6" w:rsidRDefault="000E6924" w:rsidP="004D050D">
            <w:pPr>
              <w:spacing w:after="0" w:line="240" w:lineRule="auto"/>
              <w:ind w:left="127"/>
              <w:rPr>
                <w:rFonts w:ascii="Times New Roman" w:hAnsi="Times New Roman"/>
                <w:sz w:val="24"/>
                <w:szCs w:val="24"/>
              </w:rPr>
            </w:pPr>
            <w:r w:rsidRPr="007E1AB6">
              <w:rPr>
                <w:rFonts w:ascii="Times New Roman" w:hAnsi="Times New Roman"/>
                <w:sz w:val="24"/>
                <w:szCs w:val="24"/>
              </w:rPr>
              <w:t>Рабочий объем, см.</w:t>
            </w:r>
            <w:r w:rsidR="0011560C" w:rsidRPr="007E1A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1AB6">
              <w:rPr>
                <w:rFonts w:ascii="Times New Roman" w:hAnsi="Times New Roman"/>
                <w:sz w:val="24"/>
                <w:szCs w:val="24"/>
              </w:rPr>
              <w:t>куб</w:t>
            </w:r>
            <w:r w:rsidR="00172498" w:rsidRPr="007E1A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3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CC8C9B" w14:textId="5245A294" w:rsidR="000E6924" w:rsidRPr="007E1AB6" w:rsidRDefault="000E6924" w:rsidP="00414CE4">
            <w:pPr>
              <w:spacing w:after="0" w:line="240" w:lineRule="auto"/>
              <w:ind w:firstLine="26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1A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49,9</w:t>
            </w:r>
          </w:p>
        </w:tc>
      </w:tr>
      <w:tr w:rsidR="009C355C" w:rsidRPr="007E1AB6" w14:paraId="606BAA7E" w14:textId="77777777" w:rsidTr="005111CA">
        <w:trPr>
          <w:trHeight w:val="340"/>
        </w:trPr>
        <w:tc>
          <w:tcPr>
            <w:tcW w:w="396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FDE47A" w14:textId="43320D0A" w:rsidR="009C355C" w:rsidRPr="007E1AB6" w:rsidRDefault="00A54562" w:rsidP="004D050D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E1AB6">
              <w:rPr>
                <w:rFonts w:ascii="Times New Roman" w:hAnsi="Times New Roman"/>
                <w:color w:val="000000"/>
                <w:sz w:val="24"/>
                <w:szCs w:val="24"/>
              </w:rPr>
              <w:t>Система охлаждения</w:t>
            </w:r>
          </w:p>
        </w:tc>
        <w:tc>
          <w:tcPr>
            <w:tcW w:w="453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32D6EA" w14:textId="6A9C0A62" w:rsidR="009C355C" w:rsidRPr="007E1AB6" w:rsidRDefault="000E6924" w:rsidP="00414CE4">
            <w:pPr>
              <w:spacing w:after="0" w:line="240" w:lineRule="auto"/>
              <w:ind w:firstLine="26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E1AB6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A54562" w:rsidRPr="007E1AB6">
              <w:rPr>
                <w:rFonts w:ascii="Times New Roman" w:hAnsi="Times New Roman"/>
                <w:color w:val="000000"/>
                <w:sz w:val="24"/>
                <w:szCs w:val="24"/>
              </w:rPr>
              <w:t>оздушное</w:t>
            </w:r>
            <w:r w:rsidR="00C818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охлаждение</w:t>
            </w:r>
          </w:p>
        </w:tc>
      </w:tr>
      <w:tr w:rsidR="00320139" w:rsidRPr="007E1AB6" w14:paraId="480F38B5" w14:textId="77777777" w:rsidTr="005111CA">
        <w:trPr>
          <w:trHeight w:val="340"/>
        </w:trPr>
        <w:tc>
          <w:tcPr>
            <w:tcW w:w="396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A9AF8FA" w14:textId="60E94CE5" w:rsidR="00320139" w:rsidRPr="007E1AB6" w:rsidRDefault="000E6924" w:rsidP="004D050D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E1AB6">
              <w:rPr>
                <w:rFonts w:ascii="Times New Roman" w:hAnsi="Times New Roman"/>
                <w:sz w:val="24"/>
                <w:szCs w:val="24"/>
              </w:rPr>
              <w:t>Трансмиссия</w:t>
            </w:r>
          </w:p>
        </w:tc>
        <w:tc>
          <w:tcPr>
            <w:tcW w:w="453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64E61EA" w14:textId="3D03C42B" w:rsidR="00320139" w:rsidRPr="007E1AB6" w:rsidRDefault="000E6924" w:rsidP="00414CE4">
            <w:pPr>
              <w:spacing w:after="0" w:line="240" w:lineRule="auto"/>
              <w:ind w:firstLine="26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E1A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Вариатор</w:t>
            </w:r>
          </w:p>
        </w:tc>
      </w:tr>
      <w:tr w:rsidR="00320139" w:rsidRPr="007E1AB6" w14:paraId="7F880875" w14:textId="77777777" w:rsidTr="005111CA">
        <w:trPr>
          <w:trHeight w:val="340"/>
        </w:trPr>
        <w:tc>
          <w:tcPr>
            <w:tcW w:w="396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FF4469" w14:textId="5B11E41C" w:rsidR="00320139" w:rsidRPr="007E1AB6" w:rsidRDefault="000E6924" w:rsidP="004D050D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E1AB6">
              <w:rPr>
                <w:rFonts w:ascii="Times New Roman" w:hAnsi="Times New Roman"/>
                <w:sz w:val="24"/>
                <w:szCs w:val="24"/>
              </w:rPr>
              <w:t>Передняя подвеска</w:t>
            </w:r>
          </w:p>
        </w:tc>
        <w:tc>
          <w:tcPr>
            <w:tcW w:w="453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DF01CA6" w14:textId="5DB5BA47" w:rsidR="00320139" w:rsidRPr="007E1AB6" w:rsidRDefault="000E6924" w:rsidP="00414CE4">
            <w:pPr>
              <w:spacing w:after="0" w:line="240" w:lineRule="auto"/>
              <w:ind w:firstLine="26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E1A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Телескопическая вилка</w:t>
            </w:r>
          </w:p>
        </w:tc>
      </w:tr>
      <w:tr w:rsidR="00320139" w:rsidRPr="007E1AB6" w14:paraId="40F168F4" w14:textId="77777777" w:rsidTr="005111CA">
        <w:trPr>
          <w:trHeight w:val="340"/>
        </w:trPr>
        <w:tc>
          <w:tcPr>
            <w:tcW w:w="396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0B96FF6" w14:textId="3F0ED9FB" w:rsidR="00320139" w:rsidRPr="007E1AB6" w:rsidRDefault="000E6924" w:rsidP="004D050D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E1AB6">
              <w:rPr>
                <w:rFonts w:ascii="Times New Roman" w:hAnsi="Times New Roman"/>
                <w:sz w:val="24"/>
                <w:szCs w:val="24"/>
              </w:rPr>
              <w:t>Задняя подвеска</w:t>
            </w:r>
          </w:p>
        </w:tc>
        <w:tc>
          <w:tcPr>
            <w:tcW w:w="453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08E2CC" w14:textId="06A0FBA0" w:rsidR="00320139" w:rsidRPr="007E1AB6" w:rsidRDefault="000E6924" w:rsidP="00414CE4">
            <w:pPr>
              <w:spacing w:after="0" w:line="240" w:lineRule="auto"/>
              <w:ind w:firstLine="26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E1AB6">
              <w:rPr>
                <w:rFonts w:ascii="Times New Roman" w:hAnsi="Times New Roman"/>
                <w:color w:val="000000"/>
                <w:sz w:val="24"/>
                <w:szCs w:val="24"/>
              </w:rPr>
              <w:t>Воздушно-масляные амортизаторы</w:t>
            </w:r>
          </w:p>
        </w:tc>
      </w:tr>
      <w:tr w:rsidR="00320139" w:rsidRPr="007E1AB6" w14:paraId="1A7672E1" w14:textId="77777777" w:rsidTr="005111CA">
        <w:trPr>
          <w:trHeight w:val="340"/>
        </w:trPr>
        <w:tc>
          <w:tcPr>
            <w:tcW w:w="396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541F01" w14:textId="47BAEE42" w:rsidR="00320139" w:rsidRPr="007E1AB6" w:rsidRDefault="000E6924" w:rsidP="004D050D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E1A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Тормоза</w:t>
            </w:r>
          </w:p>
        </w:tc>
        <w:tc>
          <w:tcPr>
            <w:tcW w:w="453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360BFC" w14:textId="07AD9851" w:rsidR="00320139" w:rsidRPr="007E1AB6" w:rsidRDefault="000E6924" w:rsidP="00414CE4">
            <w:pPr>
              <w:spacing w:after="0" w:line="240" w:lineRule="auto"/>
              <w:ind w:firstLine="26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E1A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Передний дисковый, задний барабанный</w:t>
            </w:r>
          </w:p>
        </w:tc>
      </w:tr>
      <w:tr w:rsidR="00320139" w:rsidRPr="007E1AB6" w14:paraId="6B1F1133" w14:textId="77777777" w:rsidTr="005111CA">
        <w:trPr>
          <w:trHeight w:val="340"/>
        </w:trPr>
        <w:tc>
          <w:tcPr>
            <w:tcW w:w="396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21DB48" w14:textId="59625C15" w:rsidR="00320139" w:rsidRPr="007E1AB6" w:rsidRDefault="000E6924" w:rsidP="004D050D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E1AB6">
              <w:rPr>
                <w:rFonts w:ascii="Times New Roman" w:hAnsi="Times New Roman"/>
                <w:sz w:val="24"/>
                <w:szCs w:val="24"/>
              </w:rPr>
              <w:t>Дорожный просвет, мм</w:t>
            </w:r>
          </w:p>
        </w:tc>
        <w:tc>
          <w:tcPr>
            <w:tcW w:w="453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E6462E" w14:textId="23AFF1E4" w:rsidR="00320139" w:rsidRPr="007E1AB6" w:rsidRDefault="00AC487F" w:rsidP="00414CE4">
            <w:pPr>
              <w:spacing w:after="0" w:line="240" w:lineRule="auto"/>
              <w:ind w:firstLine="26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Не мене </w:t>
            </w:r>
            <w:r w:rsidR="000E6924" w:rsidRPr="007E1A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200</w:t>
            </w:r>
          </w:p>
        </w:tc>
      </w:tr>
      <w:tr w:rsidR="00320139" w:rsidRPr="007E1AB6" w14:paraId="6902C836" w14:textId="77777777" w:rsidTr="005111CA">
        <w:trPr>
          <w:trHeight w:val="340"/>
        </w:trPr>
        <w:tc>
          <w:tcPr>
            <w:tcW w:w="396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E3BE1A" w14:textId="708B8F69" w:rsidR="00320139" w:rsidRPr="007E1AB6" w:rsidRDefault="000E6924" w:rsidP="004D050D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E1AB6">
              <w:rPr>
                <w:rFonts w:ascii="Times New Roman" w:hAnsi="Times New Roman"/>
                <w:sz w:val="24"/>
                <w:szCs w:val="24"/>
              </w:rPr>
              <w:t>Колесная база, мм</w:t>
            </w:r>
          </w:p>
        </w:tc>
        <w:tc>
          <w:tcPr>
            <w:tcW w:w="453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900A691" w14:textId="01309C39" w:rsidR="00320139" w:rsidRPr="007E1AB6" w:rsidRDefault="000E6924" w:rsidP="00414CE4">
            <w:pPr>
              <w:spacing w:after="0" w:line="240" w:lineRule="auto"/>
              <w:ind w:firstLine="26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E1A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414CE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7E1A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170</w:t>
            </w:r>
          </w:p>
        </w:tc>
      </w:tr>
      <w:tr w:rsidR="00320139" w:rsidRPr="007E1AB6" w14:paraId="6246FC62" w14:textId="77777777" w:rsidTr="005111CA">
        <w:trPr>
          <w:trHeight w:val="340"/>
        </w:trPr>
        <w:tc>
          <w:tcPr>
            <w:tcW w:w="396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0CB0DF2" w14:textId="21A2FCAD" w:rsidR="00320139" w:rsidRPr="007E1AB6" w:rsidRDefault="00AA7977" w:rsidP="004D050D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E1AB6">
              <w:rPr>
                <w:rFonts w:ascii="Times New Roman" w:hAnsi="Times New Roman"/>
                <w:sz w:val="24"/>
                <w:szCs w:val="24"/>
              </w:rPr>
              <w:t>Максимальная скорость, км/ч</w:t>
            </w:r>
          </w:p>
        </w:tc>
        <w:tc>
          <w:tcPr>
            <w:tcW w:w="453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8E2DD0C" w14:textId="3B1E1FE3" w:rsidR="00320139" w:rsidRPr="007E1AB6" w:rsidRDefault="00FA40E7" w:rsidP="00414CE4">
            <w:pPr>
              <w:spacing w:after="0" w:line="240" w:lineRule="auto"/>
              <w:ind w:firstLine="26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E1A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 w:rsidR="00AA7977" w:rsidRPr="007E1A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AA7977" w:rsidRPr="007E1AB6" w14:paraId="7BEFE348" w14:textId="77777777" w:rsidTr="005111CA">
        <w:trPr>
          <w:trHeight w:val="340"/>
        </w:trPr>
        <w:tc>
          <w:tcPr>
            <w:tcW w:w="396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4D3270" w14:textId="65AE6E16" w:rsidR="00AA7977" w:rsidRPr="007E1AB6" w:rsidRDefault="00FA40E7" w:rsidP="004D050D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E1AB6">
              <w:rPr>
                <w:rFonts w:ascii="Times New Roman" w:hAnsi="Times New Roman"/>
                <w:color w:val="000000"/>
                <w:sz w:val="24"/>
                <w:szCs w:val="24"/>
              </w:rPr>
              <w:t>Топливо</w:t>
            </w:r>
          </w:p>
        </w:tc>
        <w:tc>
          <w:tcPr>
            <w:tcW w:w="453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494CFAD" w14:textId="3512F9A5" w:rsidR="00AA7977" w:rsidRPr="007E1AB6" w:rsidRDefault="0011560C" w:rsidP="00414CE4">
            <w:pPr>
              <w:spacing w:after="0" w:line="240" w:lineRule="auto"/>
              <w:ind w:firstLine="26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E1AB6">
              <w:rPr>
                <w:rFonts w:ascii="Times New Roman" w:hAnsi="Times New Roman"/>
                <w:color w:val="000000"/>
                <w:sz w:val="24"/>
                <w:szCs w:val="24"/>
              </w:rPr>
              <w:t>Бензин</w:t>
            </w:r>
          </w:p>
        </w:tc>
      </w:tr>
      <w:tr w:rsidR="00320139" w:rsidRPr="007E1AB6" w14:paraId="6EDFCF47" w14:textId="77777777" w:rsidTr="005111CA">
        <w:trPr>
          <w:trHeight w:val="340"/>
        </w:trPr>
        <w:tc>
          <w:tcPr>
            <w:tcW w:w="396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CEF2D47" w14:textId="51BCB18A" w:rsidR="00320139" w:rsidRPr="007E1AB6" w:rsidRDefault="00FA40E7" w:rsidP="00172498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E1AB6">
              <w:rPr>
                <w:rFonts w:ascii="Times New Roman" w:hAnsi="Times New Roman"/>
                <w:sz w:val="24"/>
                <w:szCs w:val="24"/>
              </w:rPr>
              <w:t>Объем топливного бака, л</w:t>
            </w:r>
          </w:p>
        </w:tc>
        <w:tc>
          <w:tcPr>
            <w:tcW w:w="453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EA8DAD4" w14:textId="3B483F83" w:rsidR="00320139" w:rsidRPr="007E1AB6" w:rsidRDefault="00AC487F" w:rsidP="00414CE4">
            <w:pPr>
              <w:spacing w:after="0" w:line="240" w:lineRule="auto"/>
              <w:ind w:firstLine="26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Не менее </w:t>
            </w:r>
            <w:r w:rsidR="00FA40E7" w:rsidRPr="007E1A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5,2</w:t>
            </w:r>
          </w:p>
        </w:tc>
      </w:tr>
      <w:tr w:rsidR="00FA40E7" w:rsidRPr="007E1AB6" w14:paraId="259BCB96" w14:textId="77777777" w:rsidTr="005111CA">
        <w:trPr>
          <w:trHeight w:val="340"/>
        </w:trPr>
        <w:tc>
          <w:tcPr>
            <w:tcW w:w="396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4EB9FF" w14:textId="31F615E5" w:rsidR="00FA40E7" w:rsidRPr="007E1AB6" w:rsidRDefault="00FA40E7" w:rsidP="00172498">
            <w:pPr>
              <w:spacing w:after="0" w:line="240" w:lineRule="auto"/>
              <w:ind w:left="127"/>
              <w:rPr>
                <w:rFonts w:ascii="Times New Roman" w:hAnsi="Times New Roman"/>
                <w:sz w:val="24"/>
                <w:szCs w:val="24"/>
              </w:rPr>
            </w:pPr>
            <w:r w:rsidRPr="007E1AB6">
              <w:rPr>
                <w:rFonts w:ascii="Times New Roman" w:hAnsi="Times New Roman"/>
                <w:sz w:val="24"/>
                <w:szCs w:val="24"/>
              </w:rPr>
              <w:t>Расход топлива, л</w:t>
            </w:r>
            <w:r w:rsidR="00F13E18" w:rsidRPr="007E1A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1AB6">
              <w:rPr>
                <w:rFonts w:ascii="Times New Roman" w:hAnsi="Times New Roman"/>
                <w:sz w:val="24"/>
                <w:szCs w:val="24"/>
              </w:rPr>
              <w:t>/</w:t>
            </w:r>
            <w:r w:rsidR="00F13E18" w:rsidRPr="007E1A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1AB6">
              <w:rPr>
                <w:rFonts w:ascii="Times New Roman" w:hAnsi="Times New Roman"/>
                <w:sz w:val="24"/>
                <w:szCs w:val="24"/>
              </w:rPr>
              <w:t>100 км</w:t>
            </w:r>
          </w:p>
        </w:tc>
        <w:tc>
          <w:tcPr>
            <w:tcW w:w="453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423298" w14:textId="765EE8C4" w:rsidR="00FA40E7" w:rsidRPr="007E1AB6" w:rsidRDefault="00FA40E7" w:rsidP="00414CE4">
            <w:pPr>
              <w:spacing w:after="0" w:line="240" w:lineRule="auto"/>
              <w:ind w:firstLine="26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E1A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</w:tbl>
    <w:p w14:paraId="152A094F" w14:textId="55341F58" w:rsidR="00320139" w:rsidRPr="007E1AB6" w:rsidRDefault="00320139" w:rsidP="00777ED7">
      <w:pPr>
        <w:pStyle w:val="a5"/>
        <w:numPr>
          <w:ilvl w:val="0"/>
          <w:numId w:val="6"/>
        </w:numPr>
        <w:spacing w:before="240" w:after="0"/>
        <w:ind w:left="850"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>Требование того, что продукция должна быть новой и ранее неиспользованной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D050D" w:rsidRPr="007E1AB6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>Поставляем</w:t>
      </w:r>
      <w:r w:rsidR="00735013">
        <w:rPr>
          <w:rFonts w:ascii="Times New Roman" w:hAnsi="Times New Roman"/>
          <w:color w:val="000000" w:themeColor="text1"/>
          <w:sz w:val="24"/>
          <w:szCs w:val="24"/>
        </w:rPr>
        <w:t>ый</w:t>
      </w:r>
      <w:r w:rsidR="004D050D"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35013">
        <w:rPr>
          <w:rFonts w:ascii="Times New Roman" w:hAnsi="Times New Roman"/>
          <w:color w:val="000000" w:themeColor="text1"/>
          <w:sz w:val="24"/>
          <w:szCs w:val="24"/>
        </w:rPr>
        <w:t>Скутер</w:t>
      </w:r>
      <w:r w:rsidR="004D050D"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>долж</w:t>
      </w:r>
      <w:r w:rsidR="00D4486F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>н быть нов</w:t>
      </w:r>
      <w:r w:rsidR="004D050D" w:rsidRPr="007E1AB6">
        <w:rPr>
          <w:rFonts w:ascii="Times New Roman" w:hAnsi="Times New Roman"/>
          <w:color w:val="000000" w:themeColor="text1"/>
          <w:sz w:val="24"/>
          <w:szCs w:val="24"/>
        </w:rPr>
        <w:t>ым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>, ранее не использованн</w:t>
      </w:r>
      <w:r w:rsidR="004D050D" w:rsidRPr="007E1AB6">
        <w:rPr>
          <w:rFonts w:ascii="Times New Roman" w:hAnsi="Times New Roman"/>
          <w:color w:val="000000" w:themeColor="text1"/>
          <w:sz w:val="24"/>
          <w:szCs w:val="24"/>
        </w:rPr>
        <w:t>ым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8B3DE9D" w14:textId="77777777" w:rsidR="00320139" w:rsidRPr="007E1AB6" w:rsidRDefault="00320139" w:rsidP="00320139">
      <w:pPr>
        <w:pStyle w:val="a5"/>
        <w:numPr>
          <w:ilvl w:val="0"/>
          <w:numId w:val="6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>Требования по соответствию продукции определенным стандартам (перечислить)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Pr="007E1AB6">
        <w:rPr>
          <w:rFonts w:ascii="Times New Roman" w:hAnsi="Times New Roman"/>
          <w:color w:val="000000" w:themeColor="text1"/>
          <w:sz w:val="24"/>
          <w:szCs w:val="24"/>
          <w:lang w:val="en-US"/>
        </w:rPr>
        <w:t>ISO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 9001, </w:t>
      </w:r>
      <w:r w:rsidRPr="007E1AB6">
        <w:rPr>
          <w:rFonts w:ascii="Times New Roman" w:hAnsi="Times New Roman"/>
          <w:color w:val="000000" w:themeColor="text1"/>
          <w:sz w:val="24"/>
          <w:szCs w:val="24"/>
          <w:lang w:val="en-US"/>
        </w:rPr>
        <w:t>ISO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 14001, и </w:t>
      </w:r>
      <w:r w:rsidRPr="007E1AB6">
        <w:rPr>
          <w:rFonts w:ascii="Times New Roman" w:hAnsi="Times New Roman"/>
          <w:color w:val="000000" w:themeColor="text1"/>
          <w:sz w:val="24"/>
          <w:szCs w:val="24"/>
          <w:lang w:val="en-US"/>
        </w:rPr>
        <w:t>OSHSAS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 18001.</w:t>
      </w:r>
    </w:p>
    <w:p w14:paraId="776FE860" w14:textId="77777777" w:rsidR="00320139" w:rsidRPr="007E1AB6" w:rsidRDefault="00320139" w:rsidP="00320139">
      <w:pPr>
        <w:pStyle w:val="a5"/>
        <w:numPr>
          <w:ilvl w:val="0"/>
          <w:numId w:val="6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Общие требования к рабочей среде, электропитанию и т.п. – 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14:paraId="126504B0" w14:textId="14EE4191" w:rsidR="00027531" w:rsidRPr="007E1AB6" w:rsidRDefault="00320139" w:rsidP="004D050D">
      <w:pPr>
        <w:numPr>
          <w:ilvl w:val="0"/>
          <w:numId w:val="6"/>
        </w:numPr>
        <w:tabs>
          <w:tab w:val="num" w:pos="1134"/>
        </w:tabs>
        <w:spacing w:after="0"/>
        <w:ind w:left="850" w:hanging="35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Общие функциональные требования (перечень исполняемых функций) – </w:t>
      </w:r>
      <w:r w:rsidR="004D050D" w:rsidRPr="007E1AB6">
        <w:rPr>
          <w:rFonts w:ascii="Times New Roman" w:hAnsi="Times New Roman"/>
          <w:color w:val="000000" w:themeColor="text1"/>
          <w:sz w:val="24"/>
          <w:szCs w:val="24"/>
        </w:rPr>
        <w:t>Средство перемещения</w:t>
      </w:r>
      <w:r w:rsidR="004D050D" w:rsidRPr="007E1AB6">
        <w:rPr>
          <w:rFonts w:ascii="Times New Roman" w:hAnsi="Times New Roman"/>
          <w:sz w:val="24"/>
          <w:szCs w:val="24"/>
        </w:rPr>
        <w:t>.</w:t>
      </w:r>
    </w:p>
    <w:p w14:paraId="1B32A5AF" w14:textId="487199B2" w:rsidR="00320139" w:rsidRPr="007E1AB6" w:rsidRDefault="00320139" w:rsidP="007A2328">
      <w:pPr>
        <w:numPr>
          <w:ilvl w:val="0"/>
          <w:numId w:val="6"/>
        </w:numPr>
        <w:tabs>
          <w:tab w:val="num" w:pos="1134"/>
        </w:tabs>
        <w:spacing w:after="0"/>
        <w:ind w:left="850" w:hanging="357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комплектации – 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>Базовая комплектация.</w:t>
      </w:r>
    </w:p>
    <w:p w14:paraId="010AF954" w14:textId="77777777" w:rsidR="00320139" w:rsidRPr="007E1AB6" w:rsidRDefault="00320139" w:rsidP="00320139">
      <w:pPr>
        <w:pStyle w:val="a5"/>
        <w:numPr>
          <w:ilvl w:val="0"/>
          <w:numId w:val="6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совместимости – 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14:paraId="1D0BBB53" w14:textId="00A132F0" w:rsidR="00320139" w:rsidRPr="007E1AB6" w:rsidRDefault="00320139" w:rsidP="00320139">
      <w:pPr>
        <w:pStyle w:val="a5"/>
        <w:numPr>
          <w:ilvl w:val="0"/>
          <w:numId w:val="6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4D050D" w:rsidRPr="007E1AB6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>)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D050D" w:rsidRPr="007E1AB6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32C60">
        <w:rPr>
          <w:rFonts w:ascii="Times New Roman" w:hAnsi="Times New Roman"/>
          <w:color w:val="000000" w:themeColor="text1"/>
          <w:sz w:val="24"/>
          <w:szCs w:val="24"/>
        </w:rPr>
        <w:t>Скутер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 долж</w:t>
      </w:r>
      <w:r w:rsidR="00C32C60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>н иметь все необходимые документы и сертификаты, подтверждающие его качество и происхождение.</w:t>
      </w:r>
    </w:p>
    <w:p w14:paraId="661E0E48" w14:textId="470C9A18" w:rsidR="00320139" w:rsidRPr="007E1AB6" w:rsidRDefault="00320139" w:rsidP="00777ED7">
      <w:pPr>
        <w:pStyle w:val="a5"/>
        <w:numPr>
          <w:ilvl w:val="1"/>
          <w:numId w:val="2"/>
        </w:numPr>
        <w:tabs>
          <w:tab w:val="clear" w:pos="1440"/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b/>
          <w:color w:val="000000" w:themeColor="text1"/>
          <w:sz w:val="24"/>
          <w:szCs w:val="24"/>
        </w:rPr>
        <w:t>Применение аналогов</w:t>
      </w:r>
      <w:r w:rsidRPr="007E1AB6">
        <w:rPr>
          <w:color w:val="000000" w:themeColor="text1"/>
          <w:sz w:val="24"/>
          <w:szCs w:val="24"/>
        </w:rPr>
        <w:t xml:space="preserve"> </w:t>
      </w: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7E1AB6">
        <w:rPr>
          <w:color w:val="000000" w:themeColor="text1"/>
          <w:sz w:val="24"/>
          <w:szCs w:val="24"/>
        </w:rPr>
        <w:t xml:space="preserve"> 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Аналог </w:t>
      </w:r>
      <w:r w:rsidRPr="007E1AB6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возможен без изменения качественных </w:t>
      </w:r>
      <w:r w:rsidR="004D050D" w:rsidRPr="007E1AB6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и технических </w:t>
      </w:r>
      <w:r w:rsidRPr="007E1AB6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характеристик, одного ценового сегмента</w:t>
      </w:r>
      <w:r w:rsidR="004D050D" w:rsidRPr="007E1AB6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A16CF2A" w14:textId="369E503F" w:rsidR="00320139" w:rsidRPr="007E1AB6" w:rsidRDefault="00320139" w:rsidP="00777ED7">
      <w:pPr>
        <w:pStyle w:val="a5"/>
        <w:numPr>
          <w:ilvl w:val="1"/>
          <w:numId w:val="2"/>
        </w:numPr>
        <w:tabs>
          <w:tab w:val="clear" w:pos="1440"/>
          <w:tab w:val="num" w:pos="709"/>
          <w:tab w:val="left" w:pos="993"/>
        </w:tabs>
        <w:spacing w:before="240" w:after="240"/>
        <w:ind w:left="0" w:firstLine="567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Участнику закупки </w:t>
      </w: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7E1AB6">
        <w:rPr>
          <w:rFonts w:ascii="Times New Roman" w:hAnsi="Times New Roman"/>
          <w:b/>
          <w:i/>
          <w:color w:val="000000" w:themeColor="text1"/>
          <w:sz w:val="24"/>
          <w:szCs w:val="24"/>
        </w:rPr>
        <w:t>:</w:t>
      </w:r>
    </w:p>
    <w:p w14:paraId="481648BD" w14:textId="77777777" w:rsidR="00320139" w:rsidRPr="007E1AB6" w:rsidRDefault="00320139" w:rsidP="00027531">
      <w:pPr>
        <w:pStyle w:val="a5"/>
        <w:numPr>
          <w:ilvl w:val="0"/>
          <w:numId w:val="7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>Наличие опыта выполнения аналогичных поставок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 – Не менее трех исполненных договоров, предшествующих дате заключения договора.</w:t>
      </w:r>
    </w:p>
    <w:p w14:paraId="19F14345" w14:textId="77777777" w:rsidR="00320139" w:rsidRPr="007E1AB6" w:rsidRDefault="00320139" w:rsidP="00027531">
      <w:pPr>
        <w:pStyle w:val="a5"/>
        <w:numPr>
          <w:ilvl w:val="0"/>
          <w:numId w:val="7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 –Приветствуется.</w:t>
      </w:r>
    </w:p>
    <w:p w14:paraId="57AE61EA" w14:textId="77777777" w:rsidR="00320139" w:rsidRPr="007E1AB6" w:rsidRDefault="00320139" w:rsidP="00320139">
      <w:pPr>
        <w:pStyle w:val="a5"/>
        <w:numPr>
          <w:ilvl w:val="0"/>
          <w:numId w:val="7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</w:t>
      </w: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>соответствии с действующим законодательством (при необходимости)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 – Не требуется.</w:t>
      </w:r>
    </w:p>
    <w:p w14:paraId="57EF4285" w14:textId="77777777" w:rsidR="00320139" w:rsidRPr="007E1AB6" w:rsidRDefault="00320139" w:rsidP="00320139">
      <w:pPr>
        <w:pStyle w:val="a5"/>
        <w:numPr>
          <w:ilvl w:val="0"/>
          <w:numId w:val="7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 – Отсутствуют.</w:t>
      </w:r>
    </w:p>
    <w:p w14:paraId="7EF51305" w14:textId="77777777" w:rsidR="00320139" w:rsidRPr="007E1AB6" w:rsidRDefault="00320139" w:rsidP="00777ED7">
      <w:pPr>
        <w:spacing w:before="360"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color w:val="000000" w:themeColor="text1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3BA3FAB" w14:textId="25653024" w:rsidR="00320139" w:rsidRDefault="00320139" w:rsidP="00DE5D8A">
      <w:pPr>
        <w:spacing w:before="160" w:after="0"/>
        <w:ind w:firstLine="567"/>
        <w:jc w:val="both"/>
        <w:rPr>
          <w:rStyle w:val="a3"/>
          <w:rFonts w:ascii="Times New Roman" w:hAnsi="Times New Roman"/>
          <w:bCs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5C23A3" w:rsidRPr="00897B77">
        <w:rPr>
          <w:rFonts w:ascii="Times New Roman" w:hAnsi="Times New Roman"/>
          <w:sz w:val="24"/>
          <w:szCs w:val="24"/>
        </w:rPr>
        <w:t xml:space="preserve">Начальник Транспортной службы </w:t>
      </w:r>
      <w:bookmarkStart w:id="1" w:name="_Hlk153519156"/>
      <w:r w:rsidR="005C23A3" w:rsidRPr="00897B77">
        <w:rPr>
          <w:rFonts w:ascii="Times New Roman" w:hAnsi="Times New Roman"/>
          <w:sz w:val="24"/>
          <w:szCs w:val="24"/>
        </w:rPr>
        <w:t>–</w:t>
      </w:r>
      <w:bookmarkEnd w:id="1"/>
      <w:r w:rsidR="005C23A3" w:rsidRPr="00897B77">
        <w:rPr>
          <w:rFonts w:ascii="Times New Roman" w:hAnsi="Times New Roman"/>
          <w:sz w:val="24"/>
          <w:szCs w:val="24"/>
        </w:rPr>
        <w:t xml:space="preserve"> </w:t>
      </w:r>
      <w:r w:rsidR="005C23A3">
        <w:rPr>
          <w:rFonts w:ascii="Times New Roman" w:hAnsi="Times New Roman"/>
          <w:bCs/>
          <w:sz w:val="24"/>
          <w:szCs w:val="24"/>
        </w:rPr>
        <w:t xml:space="preserve">Пак Сергей Львович, тел. </w:t>
      </w:r>
      <w:r w:rsidR="005C23A3">
        <w:rPr>
          <w:rFonts w:ascii="Times New Roman" w:hAnsi="Times New Roman"/>
          <w:color w:val="000000" w:themeColor="text1"/>
          <w:sz w:val="24"/>
          <w:szCs w:val="24"/>
        </w:rPr>
        <w:t>(004) 11 00 01</w:t>
      </w:r>
      <w:r w:rsidR="005C23A3">
        <w:rPr>
          <w:rFonts w:ascii="Times New Roman" w:hAnsi="Times New Roman"/>
          <w:bCs/>
          <w:sz w:val="24"/>
          <w:szCs w:val="24"/>
        </w:rPr>
        <w:t>. Е-</w:t>
      </w:r>
      <w:r w:rsidR="005C23A3">
        <w:rPr>
          <w:rFonts w:ascii="Times New Roman" w:hAnsi="Times New Roman"/>
          <w:bCs/>
          <w:sz w:val="24"/>
          <w:szCs w:val="24"/>
          <w:lang w:val="en-US"/>
        </w:rPr>
        <w:t>mail</w:t>
      </w:r>
      <w:r w:rsidR="005C23A3">
        <w:rPr>
          <w:rFonts w:ascii="Times New Roman" w:hAnsi="Times New Roman"/>
          <w:bCs/>
          <w:sz w:val="24"/>
          <w:szCs w:val="24"/>
        </w:rPr>
        <w:t xml:space="preserve">- </w:t>
      </w:r>
      <w:r w:rsidR="005C23A3">
        <w:rPr>
          <w:rFonts w:ascii="Times New Roman" w:hAnsi="Times New Roman"/>
          <w:sz w:val="24"/>
          <w:szCs w:val="24"/>
        </w:rPr>
        <w:t>s.pak@sangtuda.com</w:t>
      </w:r>
      <w:r w:rsidR="005C23A3" w:rsidRPr="00897B77">
        <w:rPr>
          <w:rFonts w:ascii="Times New Roman" w:hAnsi="Times New Roman"/>
          <w:sz w:val="24"/>
          <w:szCs w:val="24"/>
        </w:rPr>
        <w:t xml:space="preserve">. </w:t>
      </w:r>
      <w:r w:rsidR="005C23A3">
        <w:rPr>
          <w:rFonts w:ascii="Times New Roman" w:hAnsi="Times New Roman"/>
          <w:bCs/>
          <w:sz w:val="24"/>
          <w:szCs w:val="24"/>
        </w:rPr>
        <w:t xml:space="preserve">Старший механик Транспортной службы – Кельдиев Джамшед Имомназарович, тел. </w:t>
      </w:r>
      <w:bookmarkStart w:id="2" w:name="_Hlk153519103"/>
      <w:r w:rsidR="005C23A3">
        <w:rPr>
          <w:rFonts w:ascii="Times New Roman" w:hAnsi="Times New Roman"/>
          <w:bCs/>
          <w:sz w:val="24"/>
          <w:szCs w:val="24"/>
        </w:rPr>
        <w:t>(900) 09 50 75. Е-</w:t>
      </w:r>
      <w:r w:rsidR="005C23A3">
        <w:rPr>
          <w:rFonts w:ascii="Times New Roman" w:hAnsi="Times New Roman"/>
          <w:bCs/>
          <w:sz w:val="24"/>
          <w:szCs w:val="24"/>
          <w:lang w:val="en-US"/>
        </w:rPr>
        <w:t>mail</w:t>
      </w:r>
      <w:r w:rsidR="005C23A3">
        <w:rPr>
          <w:rFonts w:ascii="Times New Roman" w:hAnsi="Times New Roman"/>
          <w:bCs/>
          <w:sz w:val="24"/>
          <w:szCs w:val="24"/>
        </w:rPr>
        <w:t xml:space="preserve">- </w:t>
      </w:r>
      <w:hyperlink r:id="rId6" w:history="1">
        <w:r w:rsidR="005C23A3">
          <w:rPr>
            <w:rStyle w:val="a3"/>
            <w:rFonts w:ascii="Times New Roman" w:hAnsi="Times New Roman"/>
            <w:bCs/>
            <w:sz w:val="24"/>
            <w:szCs w:val="24"/>
            <w:lang w:val="en-US"/>
          </w:rPr>
          <w:t>d</w:t>
        </w:r>
        <w:r w:rsidR="005C23A3">
          <w:rPr>
            <w:rStyle w:val="a3"/>
            <w:rFonts w:ascii="Times New Roman" w:hAnsi="Times New Roman"/>
            <w:bCs/>
            <w:sz w:val="24"/>
            <w:szCs w:val="24"/>
          </w:rPr>
          <w:t>.</w:t>
        </w:r>
        <w:r w:rsidR="005C23A3">
          <w:rPr>
            <w:rStyle w:val="a3"/>
            <w:rFonts w:ascii="Times New Roman" w:hAnsi="Times New Roman"/>
            <w:bCs/>
            <w:sz w:val="24"/>
            <w:szCs w:val="24"/>
            <w:lang w:val="en-US"/>
          </w:rPr>
          <w:t>keldiev</w:t>
        </w:r>
        <w:r w:rsidR="005C23A3">
          <w:rPr>
            <w:rStyle w:val="a3"/>
            <w:rFonts w:ascii="Times New Roman" w:hAnsi="Times New Roman"/>
            <w:bCs/>
            <w:sz w:val="24"/>
            <w:szCs w:val="24"/>
          </w:rPr>
          <w:t>@</w:t>
        </w:r>
        <w:r w:rsidR="005C23A3">
          <w:rPr>
            <w:rStyle w:val="a3"/>
            <w:rFonts w:ascii="Times New Roman" w:hAnsi="Times New Roman"/>
            <w:bCs/>
            <w:sz w:val="24"/>
            <w:szCs w:val="24"/>
            <w:lang w:val="en-US"/>
          </w:rPr>
          <w:t>sangtuda</w:t>
        </w:r>
        <w:r w:rsidR="005C23A3">
          <w:rPr>
            <w:rStyle w:val="a3"/>
            <w:rFonts w:ascii="Times New Roman" w:hAnsi="Times New Roman"/>
            <w:bCs/>
            <w:sz w:val="24"/>
            <w:szCs w:val="24"/>
          </w:rPr>
          <w:t>.</w:t>
        </w:r>
        <w:r w:rsidR="005C23A3">
          <w:rPr>
            <w:rStyle w:val="a3"/>
            <w:rFonts w:ascii="Times New Roman" w:hAnsi="Times New Roman"/>
            <w:bCs/>
            <w:sz w:val="24"/>
            <w:szCs w:val="24"/>
            <w:lang w:val="en-US"/>
          </w:rPr>
          <w:t>com</w:t>
        </w:r>
      </w:hyperlink>
      <w:r w:rsidR="005C23A3">
        <w:rPr>
          <w:rFonts w:ascii="Times New Roman" w:hAnsi="Times New Roman"/>
          <w:bCs/>
          <w:sz w:val="24"/>
          <w:szCs w:val="24"/>
        </w:rPr>
        <w:t>.</w:t>
      </w:r>
      <w:bookmarkEnd w:id="2"/>
    </w:p>
    <w:p w14:paraId="1596A1C3" w14:textId="77777777" w:rsidR="00AC53DB" w:rsidRPr="00DE5D8A" w:rsidRDefault="00AC53DB" w:rsidP="00DE5D8A">
      <w:pPr>
        <w:spacing w:before="160" w:after="0"/>
        <w:ind w:firstLine="567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tbl>
      <w:tblPr>
        <w:tblStyle w:val="a6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23"/>
        <w:gridCol w:w="2079"/>
        <w:gridCol w:w="2800"/>
        <w:gridCol w:w="2277"/>
      </w:tblGrid>
      <w:tr w:rsidR="00DE5D8A" w:rsidRPr="007E1AB6" w14:paraId="6BE9D23F" w14:textId="77777777" w:rsidTr="00DE5D8A">
        <w:tc>
          <w:tcPr>
            <w:tcW w:w="2023" w:type="dxa"/>
            <w:hideMark/>
          </w:tcPr>
          <w:p w14:paraId="5B29534B" w14:textId="77777777" w:rsidR="00DE5D8A" w:rsidRPr="007E1AB6" w:rsidRDefault="00DE5D8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E1A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Начальник ТС</w:t>
            </w:r>
          </w:p>
        </w:tc>
        <w:tc>
          <w:tcPr>
            <w:tcW w:w="2079" w:type="dxa"/>
          </w:tcPr>
          <w:p w14:paraId="2FE2EC7D" w14:textId="77777777" w:rsidR="00DE5D8A" w:rsidRPr="007E1AB6" w:rsidRDefault="00DE5D8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0" w:type="dxa"/>
            <w:hideMark/>
          </w:tcPr>
          <w:p w14:paraId="5B6D4BB9" w14:textId="491E7107" w:rsidR="00DE5D8A" w:rsidRPr="007E1AB6" w:rsidRDefault="00DE5D8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E1A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__________________</w:t>
            </w:r>
          </w:p>
        </w:tc>
        <w:tc>
          <w:tcPr>
            <w:tcW w:w="2277" w:type="dxa"/>
            <w:hideMark/>
          </w:tcPr>
          <w:p w14:paraId="0AFECC21" w14:textId="793E0F9D" w:rsidR="00DE5D8A" w:rsidRPr="007E1AB6" w:rsidRDefault="005C23A3" w:rsidP="00777ED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="00DE5D8A" w:rsidRPr="007E1A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 w:rsidR="00DE5D8A" w:rsidRPr="007E1A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Пак</w:t>
            </w:r>
          </w:p>
        </w:tc>
      </w:tr>
    </w:tbl>
    <w:p w14:paraId="386FA328" w14:textId="77777777" w:rsidR="00793ED5" w:rsidRPr="007E1AB6" w:rsidRDefault="00793ED5">
      <w:pPr>
        <w:rPr>
          <w:sz w:val="24"/>
          <w:szCs w:val="24"/>
        </w:rPr>
      </w:pPr>
    </w:p>
    <w:sectPr w:rsidR="00793ED5" w:rsidRPr="007E1AB6" w:rsidSect="00777ED7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F38FC"/>
    <w:multiLevelType w:val="hybridMultilevel"/>
    <w:tmpl w:val="8D02EAB2"/>
    <w:lvl w:ilvl="0" w:tplc="3140C65A">
      <w:start w:val="1"/>
      <w:numFmt w:val="decimal"/>
      <w:lvlText w:val="%1."/>
      <w:lvlJc w:val="left"/>
      <w:pPr>
        <w:ind w:left="1494" w:hanging="360"/>
      </w:p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C10F2"/>
    <w:multiLevelType w:val="multilevel"/>
    <w:tmpl w:val="074A0AF6"/>
    <w:lvl w:ilvl="0">
      <w:start w:val="2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428" w:hanging="360"/>
      </w:pPr>
    </w:lvl>
    <w:lvl w:ilvl="2">
      <w:start w:val="1"/>
      <w:numFmt w:val="decimal"/>
      <w:lvlText w:val="%1.%2.%3."/>
      <w:lvlJc w:val="left"/>
      <w:pPr>
        <w:ind w:left="856" w:hanging="720"/>
      </w:pPr>
    </w:lvl>
    <w:lvl w:ilvl="3">
      <w:start w:val="1"/>
      <w:numFmt w:val="decimal"/>
      <w:lvlText w:val="%1.%2.%3.%4."/>
      <w:lvlJc w:val="left"/>
      <w:pPr>
        <w:ind w:left="924" w:hanging="720"/>
      </w:pPr>
    </w:lvl>
    <w:lvl w:ilvl="4">
      <w:start w:val="1"/>
      <w:numFmt w:val="decimal"/>
      <w:lvlText w:val="%1.%2.%3.%4.%5."/>
      <w:lvlJc w:val="left"/>
      <w:pPr>
        <w:ind w:left="1352" w:hanging="1080"/>
      </w:pPr>
    </w:lvl>
    <w:lvl w:ilvl="5">
      <w:start w:val="1"/>
      <w:numFmt w:val="decimal"/>
      <w:lvlText w:val="%1.%2.%3.%4.%5.%6."/>
      <w:lvlJc w:val="left"/>
      <w:pPr>
        <w:ind w:left="1420" w:hanging="1080"/>
      </w:pPr>
    </w:lvl>
    <w:lvl w:ilvl="6">
      <w:start w:val="1"/>
      <w:numFmt w:val="decimal"/>
      <w:lvlText w:val="%1.%2.%3.%4.%5.%6.%7."/>
      <w:lvlJc w:val="left"/>
      <w:pPr>
        <w:ind w:left="1848" w:hanging="1440"/>
      </w:pPr>
    </w:lvl>
    <w:lvl w:ilvl="7">
      <w:start w:val="1"/>
      <w:numFmt w:val="decimal"/>
      <w:lvlText w:val="%1.%2.%3.%4.%5.%6.%7.%8."/>
      <w:lvlJc w:val="left"/>
      <w:pPr>
        <w:ind w:left="1916" w:hanging="1440"/>
      </w:pPr>
    </w:lvl>
    <w:lvl w:ilvl="8">
      <w:start w:val="1"/>
      <w:numFmt w:val="decimal"/>
      <w:lvlText w:val="%1.%2.%3.%4.%5.%6.%7.%8.%9."/>
      <w:lvlJc w:val="left"/>
      <w:pPr>
        <w:ind w:left="2344" w:hanging="1800"/>
      </w:pPr>
    </w:lvl>
  </w:abstractNum>
  <w:abstractNum w:abstractNumId="4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DF33E5"/>
    <w:multiLevelType w:val="hybridMultilevel"/>
    <w:tmpl w:val="2200A00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7D7A70"/>
    <w:multiLevelType w:val="multilevel"/>
    <w:tmpl w:val="E0E8B9CA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7B78762E"/>
    <w:multiLevelType w:val="hybridMultilevel"/>
    <w:tmpl w:val="227C6BB0"/>
    <w:lvl w:ilvl="0" w:tplc="78C81B2E">
      <w:numFmt w:val="decimal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numFmt w:val="decimal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numFmt w:val="decimal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numFmt w:val="decimal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numFmt w:val="decimal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numFmt w:val="decimal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numFmt w:val="decimal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349826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70504638">
    <w:abstractNumId w:val="9"/>
  </w:num>
  <w:num w:numId="3" w16cid:durableId="1431045095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4" w16cid:durableId="580257829">
    <w:abstractNumId w:val="8"/>
  </w:num>
  <w:num w:numId="5" w16cid:durableId="1138884957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68922987">
    <w:abstractNumId w:val="2"/>
  </w:num>
  <w:num w:numId="7" w16cid:durableId="15933448">
    <w:abstractNumId w:val="5"/>
  </w:num>
  <w:num w:numId="8" w16cid:durableId="8411170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35425014">
    <w:abstractNumId w:val="7"/>
  </w:num>
  <w:num w:numId="10" w16cid:durableId="7981899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55B4"/>
    <w:rsid w:val="00002C61"/>
    <w:rsid w:val="00027531"/>
    <w:rsid w:val="00034714"/>
    <w:rsid w:val="00077567"/>
    <w:rsid w:val="000B1863"/>
    <w:rsid w:val="000C78F9"/>
    <w:rsid w:val="000D357F"/>
    <w:rsid w:val="000E6924"/>
    <w:rsid w:val="000F33BF"/>
    <w:rsid w:val="0011560C"/>
    <w:rsid w:val="00117D96"/>
    <w:rsid w:val="00141E25"/>
    <w:rsid w:val="00172498"/>
    <w:rsid w:val="001A0F8D"/>
    <w:rsid w:val="001D0868"/>
    <w:rsid w:val="001E5C62"/>
    <w:rsid w:val="002022B7"/>
    <w:rsid w:val="00204D37"/>
    <w:rsid w:val="0024006F"/>
    <w:rsid w:val="00284CF7"/>
    <w:rsid w:val="00294A74"/>
    <w:rsid w:val="002E04E2"/>
    <w:rsid w:val="00314718"/>
    <w:rsid w:val="00320139"/>
    <w:rsid w:val="00343F64"/>
    <w:rsid w:val="0036474A"/>
    <w:rsid w:val="003A67D3"/>
    <w:rsid w:val="003D4B8A"/>
    <w:rsid w:val="00406CB5"/>
    <w:rsid w:val="00414CE4"/>
    <w:rsid w:val="00417DEA"/>
    <w:rsid w:val="0049762B"/>
    <w:rsid w:val="004A6278"/>
    <w:rsid w:val="004B48C0"/>
    <w:rsid w:val="004D050D"/>
    <w:rsid w:val="004D612B"/>
    <w:rsid w:val="004E013E"/>
    <w:rsid w:val="004F7E55"/>
    <w:rsid w:val="00511111"/>
    <w:rsid w:val="005111CA"/>
    <w:rsid w:val="005C23A3"/>
    <w:rsid w:val="005E55B4"/>
    <w:rsid w:val="00621787"/>
    <w:rsid w:val="00634934"/>
    <w:rsid w:val="00653ED1"/>
    <w:rsid w:val="00666F99"/>
    <w:rsid w:val="006B2A46"/>
    <w:rsid w:val="00722F15"/>
    <w:rsid w:val="0072761A"/>
    <w:rsid w:val="00735013"/>
    <w:rsid w:val="007457C9"/>
    <w:rsid w:val="00754CCC"/>
    <w:rsid w:val="00755A3C"/>
    <w:rsid w:val="00777ED7"/>
    <w:rsid w:val="00793ED5"/>
    <w:rsid w:val="007A2328"/>
    <w:rsid w:val="007B2EB5"/>
    <w:rsid w:val="007D5F28"/>
    <w:rsid w:val="007E1AB6"/>
    <w:rsid w:val="008915B8"/>
    <w:rsid w:val="008D22E0"/>
    <w:rsid w:val="00900186"/>
    <w:rsid w:val="00917AE3"/>
    <w:rsid w:val="009240CE"/>
    <w:rsid w:val="0096378F"/>
    <w:rsid w:val="00976DE7"/>
    <w:rsid w:val="009870C8"/>
    <w:rsid w:val="009C16DA"/>
    <w:rsid w:val="009C355C"/>
    <w:rsid w:val="00A12D59"/>
    <w:rsid w:val="00A12E0B"/>
    <w:rsid w:val="00A54562"/>
    <w:rsid w:val="00A92EF0"/>
    <w:rsid w:val="00AA5558"/>
    <w:rsid w:val="00AA7977"/>
    <w:rsid w:val="00AC487F"/>
    <w:rsid w:val="00AC53DB"/>
    <w:rsid w:val="00AF42F7"/>
    <w:rsid w:val="00AF5854"/>
    <w:rsid w:val="00B01C49"/>
    <w:rsid w:val="00B025EC"/>
    <w:rsid w:val="00B72E52"/>
    <w:rsid w:val="00BA7581"/>
    <w:rsid w:val="00BB55FD"/>
    <w:rsid w:val="00BE72C6"/>
    <w:rsid w:val="00BE76D4"/>
    <w:rsid w:val="00C04058"/>
    <w:rsid w:val="00C12225"/>
    <w:rsid w:val="00C2732F"/>
    <w:rsid w:val="00C32C60"/>
    <w:rsid w:val="00C664DD"/>
    <w:rsid w:val="00C7691A"/>
    <w:rsid w:val="00C8188B"/>
    <w:rsid w:val="00CB2EC6"/>
    <w:rsid w:val="00CF301B"/>
    <w:rsid w:val="00CF68F7"/>
    <w:rsid w:val="00D075A4"/>
    <w:rsid w:val="00D130F2"/>
    <w:rsid w:val="00D4486F"/>
    <w:rsid w:val="00D5729F"/>
    <w:rsid w:val="00D64B2F"/>
    <w:rsid w:val="00D83BA6"/>
    <w:rsid w:val="00D92196"/>
    <w:rsid w:val="00D961F9"/>
    <w:rsid w:val="00DB2362"/>
    <w:rsid w:val="00DE03DA"/>
    <w:rsid w:val="00DE5D8A"/>
    <w:rsid w:val="00DF5C8F"/>
    <w:rsid w:val="00E00E01"/>
    <w:rsid w:val="00E07268"/>
    <w:rsid w:val="00E37C3B"/>
    <w:rsid w:val="00E45A6A"/>
    <w:rsid w:val="00E6760F"/>
    <w:rsid w:val="00E918AE"/>
    <w:rsid w:val="00EA7931"/>
    <w:rsid w:val="00EB1208"/>
    <w:rsid w:val="00F13DBC"/>
    <w:rsid w:val="00F13E18"/>
    <w:rsid w:val="00F171E8"/>
    <w:rsid w:val="00F96475"/>
    <w:rsid w:val="00FA40E7"/>
    <w:rsid w:val="00FA4F72"/>
    <w:rsid w:val="00FD2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FDD35"/>
  <w15:docId w15:val="{7E6E8D11-B92A-48ED-AC44-181369499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0139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3201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01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320139"/>
    <w:rPr>
      <w:color w:val="0563C1" w:themeColor="hyperlink"/>
      <w:u w:val="single"/>
    </w:rPr>
  </w:style>
  <w:style w:type="character" w:customStyle="1" w:styleId="a4">
    <w:name w:val="Абзац списка Знак"/>
    <w:link w:val="a5"/>
    <w:uiPriority w:val="34"/>
    <w:locked/>
    <w:rsid w:val="00320139"/>
    <w:rPr>
      <w:rFonts w:ascii="Calibri" w:eastAsia="Calibri" w:hAnsi="Calibri" w:cs="Times New Roman"/>
    </w:rPr>
  </w:style>
  <w:style w:type="paragraph" w:styleId="a5">
    <w:name w:val="List Paragraph"/>
    <w:basedOn w:val="a"/>
    <w:link w:val="a4"/>
    <w:uiPriority w:val="34"/>
    <w:qFormat/>
    <w:rsid w:val="00320139"/>
    <w:pPr>
      <w:ind w:left="720"/>
      <w:contextualSpacing/>
    </w:pPr>
  </w:style>
  <w:style w:type="paragraph" w:customStyle="1" w:styleId="Default">
    <w:name w:val="Default"/>
    <w:rsid w:val="0032013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6">
    <w:name w:val="Table Grid"/>
    <w:basedOn w:val="a1"/>
    <w:uiPriority w:val="59"/>
    <w:rsid w:val="0032013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27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7531"/>
    <w:rPr>
      <w:rFonts w:ascii="Tahoma" w:eastAsia="Calibri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02753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2753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27531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27531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27531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Revision"/>
    <w:hidden/>
    <w:uiPriority w:val="99"/>
    <w:semiHidden/>
    <w:rsid w:val="0002753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5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d.keldie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20E56-1378-4901-A311-1C8AFF15A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706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Джамшед Кельдиев</dc:creator>
  <cp:lastModifiedBy>Пак Сергей</cp:lastModifiedBy>
  <cp:revision>10</cp:revision>
  <dcterms:created xsi:type="dcterms:W3CDTF">2023-12-15T03:49:00Z</dcterms:created>
  <dcterms:modified xsi:type="dcterms:W3CDTF">2023-12-19T11:39:00Z</dcterms:modified>
</cp:coreProperties>
</file>